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B0" w:rsidRPr="00A908B0" w:rsidRDefault="00A908B0">
      <w:pPr>
        <w:rPr>
          <w:sz w:val="36"/>
          <w:szCs w:val="36"/>
        </w:rPr>
      </w:pPr>
      <w:r w:rsidRPr="0078114C">
        <w:rPr>
          <w:b/>
          <w:sz w:val="32"/>
          <w:szCs w:val="32"/>
        </w:rPr>
        <w:t>Friends of the Seward Library</w:t>
      </w:r>
      <w:r w:rsidR="000C0E77" w:rsidRPr="0078114C">
        <w:rPr>
          <w:sz w:val="32"/>
          <w:szCs w:val="32"/>
        </w:rPr>
        <w:t xml:space="preserve"> </w:t>
      </w:r>
      <w:r w:rsidR="000C0E77">
        <w:rPr>
          <w:sz w:val="36"/>
          <w:szCs w:val="36"/>
        </w:rPr>
        <w:t xml:space="preserve">                                  </w:t>
      </w:r>
      <w:r w:rsidR="000C0E77">
        <w:rPr>
          <w:noProof/>
          <w:sz w:val="36"/>
          <w:szCs w:val="36"/>
        </w:rPr>
        <w:drawing>
          <wp:inline distT="0" distB="0" distL="0" distR="0" wp14:anchorId="1C18DD9E" wp14:editId="00FAC574">
            <wp:extent cx="733425" cy="758133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iends logo FULL COLOR 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365" cy="78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297" w:rsidRPr="0078114C" w:rsidRDefault="00A908B0">
      <w:pPr>
        <w:rPr>
          <w:sz w:val="40"/>
          <w:szCs w:val="40"/>
        </w:rPr>
      </w:pPr>
      <w:r w:rsidRPr="0078114C">
        <w:rPr>
          <w:sz w:val="40"/>
          <w:szCs w:val="40"/>
        </w:rPr>
        <w:t xml:space="preserve">Chili </w:t>
      </w:r>
      <w:r w:rsidR="000C0E77" w:rsidRPr="0078114C">
        <w:rPr>
          <w:sz w:val="40"/>
          <w:szCs w:val="40"/>
        </w:rPr>
        <w:t>Cookoff Rules</w:t>
      </w:r>
      <w:r w:rsidR="00240297" w:rsidRPr="0078114C">
        <w:rPr>
          <w:sz w:val="40"/>
          <w:szCs w:val="40"/>
        </w:rPr>
        <w:t>—</w:t>
      </w:r>
    </w:p>
    <w:p w:rsidR="00A908B0" w:rsidRDefault="00240297" w:rsidP="003F4BD2">
      <w:pPr>
        <w:spacing w:after="0" w:line="240" w:lineRule="auto"/>
        <w:jc w:val="center"/>
        <w:rPr>
          <w:b/>
          <w:sz w:val="40"/>
          <w:szCs w:val="40"/>
        </w:rPr>
      </w:pPr>
      <w:r w:rsidRPr="003F4BD2">
        <w:rPr>
          <w:b/>
          <w:sz w:val="40"/>
          <w:szCs w:val="40"/>
        </w:rPr>
        <w:t>Saturday, Oct 7</w:t>
      </w:r>
      <w:r w:rsidRPr="003F4BD2">
        <w:rPr>
          <w:b/>
          <w:sz w:val="40"/>
          <w:szCs w:val="40"/>
          <w:vertAlign w:val="superscript"/>
        </w:rPr>
        <w:t>th</w:t>
      </w:r>
      <w:r w:rsidRPr="003F4BD2">
        <w:rPr>
          <w:b/>
          <w:sz w:val="40"/>
          <w:szCs w:val="40"/>
        </w:rPr>
        <w:t xml:space="preserve">, </w:t>
      </w:r>
      <w:r w:rsidR="003F4BD2" w:rsidRPr="003F4BD2">
        <w:rPr>
          <w:b/>
          <w:sz w:val="40"/>
          <w:szCs w:val="40"/>
        </w:rPr>
        <w:t>4:30PM Chilies arrive</w:t>
      </w:r>
    </w:p>
    <w:p w:rsidR="003F4BD2" w:rsidRPr="003F4BD2" w:rsidRDefault="003F4BD2" w:rsidP="003F4BD2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Community Room in Library</w:t>
      </w:r>
    </w:p>
    <w:p w:rsidR="007A415D" w:rsidRPr="0078114C" w:rsidRDefault="007A415D" w:rsidP="00240297">
      <w:pPr>
        <w:jc w:val="center"/>
        <w:rPr>
          <w:b/>
          <w:i/>
          <w:sz w:val="28"/>
          <w:szCs w:val="28"/>
        </w:rPr>
      </w:pPr>
      <w:r w:rsidRPr="0078114C">
        <w:rPr>
          <w:b/>
          <w:i/>
          <w:sz w:val="28"/>
          <w:szCs w:val="28"/>
        </w:rPr>
        <w:t xml:space="preserve">Only 10 </w:t>
      </w:r>
      <w:r w:rsidR="000C0E77" w:rsidRPr="0078114C">
        <w:rPr>
          <w:b/>
          <w:i/>
          <w:sz w:val="28"/>
          <w:szCs w:val="28"/>
        </w:rPr>
        <w:t>chilies</w:t>
      </w:r>
      <w:r w:rsidRPr="0078114C">
        <w:rPr>
          <w:b/>
          <w:i/>
          <w:sz w:val="28"/>
          <w:szCs w:val="28"/>
        </w:rPr>
        <w:t xml:space="preserve"> </w:t>
      </w:r>
      <w:r w:rsidR="000C0E77" w:rsidRPr="0078114C">
        <w:rPr>
          <w:b/>
          <w:i/>
          <w:sz w:val="28"/>
          <w:szCs w:val="28"/>
        </w:rPr>
        <w:t>will be entered in the Cookoff.</w:t>
      </w:r>
      <w:r w:rsidR="00F342DE" w:rsidRPr="0078114C">
        <w:rPr>
          <w:b/>
          <w:i/>
          <w:sz w:val="28"/>
          <w:szCs w:val="28"/>
        </w:rPr>
        <w:t xml:space="preserve"> Only 2 winners</w:t>
      </w:r>
    </w:p>
    <w:p w:rsidR="007A415D" w:rsidRPr="0078114C" w:rsidRDefault="007A415D" w:rsidP="007A41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114C">
        <w:rPr>
          <w:sz w:val="28"/>
          <w:szCs w:val="28"/>
        </w:rPr>
        <w:t>Register to hold a place for the Cooko</w:t>
      </w:r>
      <w:r w:rsidR="00646115" w:rsidRPr="0078114C">
        <w:rPr>
          <w:sz w:val="28"/>
          <w:szCs w:val="28"/>
        </w:rPr>
        <w:t>ff by signing up on our sheet at the Library Desk.</w:t>
      </w:r>
      <w:r w:rsidR="008606E8" w:rsidRPr="0078114C">
        <w:rPr>
          <w:sz w:val="28"/>
          <w:szCs w:val="28"/>
        </w:rPr>
        <w:t xml:space="preserve"> Anyone can enter, members or non-members.</w:t>
      </w:r>
      <w:r w:rsidR="00240297" w:rsidRPr="0078114C">
        <w:rPr>
          <w:sz w:val="28"/>
          <w:szCs w:val="28"/>
        </w:rPr>
        <w:t xml:space="preserve"> Anyone can attend to taste and vote.</w:t>
      </w:r>
      <w:r w:rsidR="0013221C">
        <w:rPr>
          <w:sz w:val="28"/>
          <w:szCs w:val="28"/>
        </w:rPr>
        <w:t xml:space="preserve"> Families welcome.</w:t>
      </w:r>
    </w:p>
    <w:p w:rsidR="007A415D" w:rsidRPr="0078114C" w:rsidRDefault="007A415D" w:rsidP="007A41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114C">
        <w:rPr>
          <w:sz w:val="28"/>
          <w:szCs w:val="28"/>
        </w:rPr>
        <w:t>Give your name, phone number and email contact.</w:t>
      </w:r>
    </w:p>
    <w:p w:rsidR="00646115" w:rsidRPr="0078114C" w:rsidRDefault="007A415D" w:rsidP="007A41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114C">
        <w:rPr>
          <w:sz w:val="28"/>
          <w:szCs w:val="28"/>
        </w:rPr>
        <w:t xml:space="preserve">At 4:30pm </w:t>
      </w:r>
      <w:r w:rsidR="000C0E77" w:rsidRPr="0078114C">
        <w:rPr>
          <w:sz w:val="28"/>
          <w:szCs w:val="28"/>
        </w:rPr>
        <w:t>on Saturday, Oct 7</w:t>
      </w:r>
      <w:r w:rsidR="000C0E77" w:rsidRPr="0078114C">
        <w:rPr>
          <w:sz w:val="28"/>
          <w:szCs w:val="28"/>
          <w:vertAlign w:val="superscript"/>
        </w:rPr>
        <w:t>th</w:t>
      </w:r>
      <w:r w:rsidR="000C0E77" w:rsidRPr="0078114C">
        <w:rPr>
          <w:sz w:val="28"/>
          <w:szCs w:val="28"/>
        </w:rPr>
        <w:t xml:space="preserve">, </w:t>
      </w:r>
      <w:r w:rsidRPr="0078114C">
        <w:rPr>
          <w:sz w:val="28"/>
          <w:szCs w:val="28"/>
        </w:rPr>
        <w:t xml:space="preserve">bring your chili </w:t>
      </w:r>
      <w:r w:rsidR="00F342DE" w:rsidRPr="0078114C">
        <w:rPr>
          <w:sz w:val="28"/>
          <w:szCs w:val="28"/>
        </w:rPr>
        <w:t>ready to be tasted and eaten,</w:t>
      </w:r>
      <w:r w:rsidR="00646115" w:rsidRPr="0078114C">
        <w:rPr>
          <w:sz w:val="28"/>
          <w:szCs w:val="28"/>
        </w:rPr>
        <w:t xml:space="preserve"> in a crock pot</w:t>
      </w:r>
      <w:r w:rsidR="00F342DE" w:rsidRPr="0078114C">
        <w:rPr>
          <w:sz w:val="28"/>
          <w:szCs w:val="28"/>
        </w:rPr>
        <w:t>,</w:t>
      </w:r>
      <w:r w:rsidR="00646115" w:rsidRPr="0078114C">
        <w:rPr>
          <w:sz w:val="28"/>
          <w:szCs w:val="28"/>
        </w:rPr>
        <w:t xml:space="preserve"> </w:t>
      </w:r>
      <w:r w:rsidRPr="0078114C">
        <w:rPr>
          <w:sz w:val="28"/>
          <w:szCs w:val="28"/>
        </w:rPr>
        <w:t xml:space="preserve">to the </w:t>
      </w:r>
      <w:r w:rsidR="00F342DE" w:rsidRPr="0078114C">
        <w:rPr>
          <w:sz w:val="28"/>
          <w:szCs w:val="28"/>
        </w:rPr>
        <w:t xml:space="preserve">Library </w:t>
      </w:r>
      <w:r w:rsidRPr="0078114C">
        <w:rPr>
          <w:sz w:val="28"/>
          <w:szCs w:val="28"/>
        </w:rPr>
        <w:t>Community Room for set up.</w:t>
      </w:r>
      <w:r w:rsidR="00646115" w:rsidRPr="0078114C">
        <w:rPr>
          <w:sz w:val="28"/>
          <w:szCs w:val="28"/>
        </w:rPr>
        <w:t xml:space="preserve"> </w:t>
      </w:r>
    </w:p>
    <w:p w:rsidR="007A415D" w:rsidRPr="0078114C" w:rsidRDefault="00646115" w:rsidP="007A41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114C">
        <w:rPr>
          <w:sz w:val="28"/>
          <w:szCs w:val="28"/>
        </w:rPr>
        <w:t>No names will be on the Chilie</w:t>
      </w:r>
      <w:r w:rsidR="007A415D" w:rsidRPr="0078114C">
        <w:rPr>
          <w:sz w:val="28"/>
          <w:szCs w:val="28"/>
        </w:rPr>
        <w:t>s to keep it a ‘blind’ tasting</w:t>
      </w:r>
      <w:r w:rsidR="00F342DE" w:rsidRPr="0078114C">
        <w:rPr>
          <w:sz w:val="28"/>
          <w:szCs w:val="28"/>
        </w:rPr>
        <w:t>-each Chili will have a voting container place</w:t>
      </w:r>
      <w:r w:rsidR="00240297" w:rsidRPr="0078114C">
        <w:rPr>
          <w:sz w:val="28"/>
          <w:szCs w:val="28"/>
        </w:rPr>
        <w:t>d</w:t>
      </w:r>
      <w:r w:rsidR="00F342DE" w:rsidRPr="0078114C">
        <w:rPr>
          <w:sz w:val="28"/>
          <w:szCs w:val="28"/>
        </w:rPr>
        <w:t xml:space="preserve"> in front to receive tickets. </w:t>
      </w:r>
    </w:p>
    <w:p w:rsidR="007A415D" w:rsidRPr="0078114C" w:rsidRDefault="000C0E77" w:rsidP="007A415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8114C">
        <w:rPr>
          <w:sz w:val="28"/>
          <w:szCs w:val="28"/>
        </w:rPr>
        <w:t>Chilies</w:t>
      </w:r>
      <w:r w:rsidR="00A908B0" w:rsidRPr="0078114C">
        <w:rPr>
          <w:sz w:val="28"/>
          <w:szCs w:val="28"/>
        </w:rPr>
        <w:t xml:space="preserve"> can be any ‘kind’ of c</w:t>
      </w:r>
      <w:r w:rsidR="007A415D" w:rsidRPr="0078114C">
        <w:rPr>
          <w:sz w:val="28"/>
          <w:szCs w:val="28"/>
        </w:rPr>
        <w:t>hili.  Red, White, hot or mild, with meat or meatless.</w:t>
      </w:r>
      <w:r w:rsidR="00F342DE" w:rsidRPr="0078114C">
        <w:rPr>
          <w:sz w:val="28"/>
          <w:szCs w:val="28"/>
        </w:rPr>
        <w:t xml:space="preserve">  Y</w:t>
      </w:r>
      <w:r w:rsidR="00F129B4">
        <w:rPr>
          <w:sz w:val="28"/>
          <w:szCs w:val="28"/>
        </w:rPr>
        <w:t>ou must let us know which kind o</w:t>
      </w:r>
      <w:bookmarkStart w:id="0" w:name="_GoBack"/>
      <w:bookmarkEnd w:id="0"/>
      <w:r w:rsidR="00F342DE" w:rsidRPr="0078114C">
        <w:rPr>
          <w:sz w:val="28"/>
          <w:szCs w:val="28"/>
        </w:rPr>
        <w:t>f chili you are entering</w:t>
      </w:r>
      <w:r w:rsidR="00240297" w:rsidRPr="0078114C">
        <w:rPr>
          <w:sz w:val="28"/>
          <w:szCs w:val="28"/>
        </w:rPr>
        <w:t xml:space="preserve"> and how hot (one star to five stars).</w:t>
      </w:r>
    </w:p>
    <w:p w:rsidR="008606E8" w:rsidRPr="00240297" w:rsidRDefault="00A908B0" w:rsidP="000C0E7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F342DE">
        <w:rPr>
          <w:b/>
          <w:sz w:val="24"/>
          <w:szCs w:val="24"/>
        </w:rPr>
        <w:t xml:space="preserve"> We do ask that you </w:t>
      </w:r>
      <w:r w:rsidR="008606E8">
        <w:rPr>
          <w:b/>
          <w:sz w:val="24"/>
          <w:szCs w:val="24"/>
        </w:rPr>
        <w:t>have the</w:t>
      </w:r>
      <w:r w:rsidRPr="00F342DE">
        <w:rPr>
          <w:b/>
          <w:sz w:val="24"/>
          <w:szCs w:val="24"/>
        </w:rPr>
        <w:t xml:space="preserve"> recipe </w:t>
      </w:r>
      <w:r w:rsidR="007A415D" w:rsidRPr="00F342DE">
        <w:rPr>
          <w:b/>
          <w:sz w:val="24"/>
          <w:szCs w:val="24"/>
        </w:rPr>
        <w:t>‘</w:t>
      </w:r>
      <w:r w:rsidRPr="00F342DE">
        <w:rPr>
          <w:b/>
          <w:sz w:val="24"/>
          <w:szCs w:val="24"/>
        </w:rPr>
        <w:t>ingredients</w:t>
      </w:r>
      <w:r w:rsidR="007A415D" w:rsidRPr="00F342DE">
        <w:rPr>
          <w:b/>
          <w:sz w:val="24"/>
          <w:szCs w:val="24"/>
        </w:rPr>
        <w:t xml:space="preserve">’ </w:t>
      </w:r>
      <w:r w:rsidR="008606E8">
        <w:rPr>
          <w:b/>
          <w:sz w:val="24"/>
          <w:szCs w:val="24"/>
        </w:rPr>
        <w:t xml:space="preserve">on paper </w:t>
      </w:r>
      <w:r w:rsidR="007A415D" w:rsidRPr="00F342DE">
        <w:rPr>
          <w:b/>
          <w:sz w:val="24"/>
          <w:szCs w:val="24"/>
        </w:rPr>
        <w:t xml:space="preserve">(not the full recipe, just </w:t>
      </w:r>
      <w:r w:rsidR="000C0E77" w:rsidRPr="00F342DE">
        <w:rPr>
          <w:b/>
          <w:sz w:val="24"/>
          <w:szCs w:val="24"/>
        </w:rPr>
        <w:t>ingredients</w:t>
      </w:r>
      <w:r w:rsidR="007A415D" w:rsidRPr="00F342DE">
        <w:rPr>
          <w:b/>
          <w:sz w:val="24"/>
          <w:szCs w:val="24"/>
        </w:rPr>
        <w:t>)</w:t>
      </w:r>
      <w:r w:rsidRPr="00F342DE">
        <w:rPr>
          <w:b/>
          <w:sz w:val="24"/>
          <w:szCs w:val="24"/>
        </w:rPr>
        <w:t xml:space="preserve"> for folk</w:t>
      </w:r>
      <w:r w:rsidR="00F342DE">
        <w:rPr>
          <w:b/>
          <w:sz w:val="24"/>
          <w:szCs w:val="24"/>
        </w:rPr>
        <w:t>s to read for ‘food allergies’ and r</w:t>
      </w:r>
      <w:r w:rsidRPr="00F342DE">
        <w:rPr>
          <w:b/>
          <w:sz w:val="24"/>
          <w:szCs w:val="24"/>
        </w:rPr>
        <w:t>ate your ‘hotness</w:t>
      </w:r>
      <w:r w:rsidR="00646115" w:rsidRPr="00F342DE">
        <w:rPr>
          <w:b/>
          <w:sz w:val="24"/>
          <w:szCs w:val="24"/>
        </w:rPr>
        <w:t>’ for consumers with one to five</w:t>
      </w:r>
      <w:r w:rsidRPr="00F342DE">
        <w:rPr>
          <w:b/>
          <w:sz w:val="24"/>
          <w:szCs w:val="24"/>
        </w:rPr>
        <w:t xml:space="preserve"> star</w:t>
      </w:r>
      <w:r w:rsidR="007A415D" w:rsidRPr="00F342DE">
        <w:rPr>
          <w:b/>
          <w:sz w:val="24"/>
          <w:szCs w:val="24"/>
        </w:rPr>
        <w:t>s.</w:t>
      </w:r>
      <w:r w:rsidR="00F342DE">
        <w:rPr>
          <w:b/>
          <w:sz w:val="24"/>
          <w:szCs w:val="24"/>
        </w:rPr>
        <w:t xml:space="preserve"> (*****)</w:t>
      </w:r>
    </w:p>
    <w:p w:rsidR="000C0E77" w:rsidRPr="00F342DE" w:rsidRDefault="000C0E77" w:rsidP="000C0E77">
      <w:pPr>
        <w:rPr>
          <w:b/>
          <w:sz w:val="28"/>
          <w:szCs w:val="28"/>
        </w:rPr>
      </w:pPr>
      <w:r w:rsidRPr="00F342DE">
        <w:rPr>
          <w:b/>
          <w:sz w:val="28"/>
          <w:szCs w:val="28"/>
        </w:rPr>
        <w:t>How the tasting and voting will be done:</w:t>
      </w:r>
    </w:p>
    <w:p w:rsidR="000C0E77" w:rsidRPr="0078114C" w:rsidRDefault="000C0E77" w:rsidP="00A908B0">
      <w:pPr>
        <w:rPr>
          <w:noProof/>
          <w:sz w:val="24"/>
          <w:szCs w:val="24"/>
        </w:rPr>
      </w:pPr>
      <w:r w:rsidRPr="0078114C">
        <w:rPr>
          <w:sz w:val="24"/>
          <w:szCs w:val="24"/>
        </w:rPr>
        <w:t>New and renewing members wi</w:t>
      </w:r>
      <w:r w:rsidR="00646115" w:rsidRPr="0078114C">
        <w:rPr>
          <w:sz w:val="24"/>
          <w:szCs w:val="24"/>
        </w:rPr>
        <w:t>ll receive four tickets to vote, non-members will receive two tickets to vote.</w:t>
      </w:r>
      <w:r w:rsidR="0078114C">
        <w:rPr>
          <w:sz w:val="24"/>
          <w:szCs w:val="24"/>
        </w:rPr>
        <w:t xml:space="preserve">  Tickets </w:t>
      </w:r>
      <w:r w:rsidR="00F342DE" w:rsidRPr="0078114C">
        <w:rPr>
          <w:sz w:val="24"/>
          <w:szCs w:val="24"/>
        </w:rPr>
        <w:t xml:space="preserve">will be counted </w:t>
      </w:r>
      <w:r w:rsidR="00240297" w:rsidRPr="0078114C">
        <w:rPr>
          <w:sz w:val="24"/>
          <w:szCs w:val="24"/>
        </w:rPr>
        <w:t xml:space="preserve">at 6:15 pm </w:t>
      </w:r>
      <w:r w:rsidR="00F342DE" w:rsidRPr="0078114C">
        <w:rPr>
          <w:sz w:val="24"/>
          <w:szCs w:val="24"/>
        </w:rPr>
        <w:t xml:space="preserve">and the </w:t>
      </w:r>
      <w:r w:rsidR="00240297" w:rsidRPr="0078114C">
        <w:rPr>
          <w:sz w:val="24"/>
          <w:szCs w:val="24"/>
        </w:rPr>
        <w:t xml:space="preserve">top </w:t>
      </w:r>
      <w:r w:rsidR="00F342DE" w:rsidRPr="0078114C">
        <w:rPr>
          <w:sz w:val="24"/>
          <w:szCs w:val="24"/>
        </w:rPr>
        <w:t xml:space="preserve">2 </w:t>
      </w:r>
      <w:r w:rsidR="00240297" w:rsidRPr="0078114C">
        <w:rPr>
          <w:sz w:val="24"/>
          <w:szCs w:val="24"/>
        </w:rPr>
        <w:t xml:space="preserve">chilies </w:t>
      </w:r>
      <w:r w:rsidR="00F342DE" w:rsidRPr="0078114C">
        <w:rPr>
          <w:sz w:val="24"/>
          <w:szCs w:val="24"/>
        </w:rPr>
        <w:t xml:space="preserve">with the most tickets will be the winners. </w:t>
      </w:r>
      <w:r w:rsidR="007A415D" w:rsidRPr="0078114C">
        <w:rPr>
          <w:sz w:val="24"/>
          <w:szCs w:val="24"/>
        </w:rPr>
        <w:t>1</w:t>
      </w:r>
      <w:r w:rsidR="007A415D" w:rsidRPr="0078114C">
        <w:rPr>
          <w:sz w:val="24"/>
          <w:szCs w:val="24"/>
          <w:vertAlign w:val="superscript"/>
        </w:rPr>
        <w:t>st</w:t>
      </w:r>
      <w:r w:rsidR="007A415D" w:rsidRPr="0078114C">
        <w:rPr>
          <w:sz w:val="24"/>
          <w:szCs w:val="24"/>
        </w:rPr>
        <w:t xml:space="preserve"> place winner gets to choose their prize from the two prizes available.</w:t>
      </w:r>
      <w:r w:rsidRPr="0078114C">
        <w:rPr>
          <w:noProof/>
          <w:sz w:val="24"/>
          <w:szCs w:val="24"/>
        </w:rPr>
        <w:t xml:space="preserve"> </w:t>
      </w:r>
    </w:p>
    <w:p w:rsidR="0078114C" w:rsidRPr="0078114C" w:rsidRDefault="00646115" w:rsidP="00A908B0">
      <w:pPr>
        <w:rPr>
          <w:noProof/>
          <w:sz w:val="24"/>
          <w:szCs w:val="24"/>
        </w:rPr>
      </w:pPr>
      <w:r w:rsidRPr="0078114C">
        <w:rPr>
          <w:noProof/>
          <w:sz w:val="24"/>
          <w:szCs w:val="24"/>
        </w:rPr>
        <w:t xml:space="preserve">Door prizes will be available for </w:t>
      </w:r>
      <w:r w:rsidR="00287F05">
        <w:rPr>
          <w:noProof/>
          <w:sz w:val="24"/>
          <w:szCs w:val="24"/>
        </w:rPr>
        <w:t>everyone, along with one Amazon Gift Card that will be drawn</w:t>
      </w:r>
      <w:r w:rsidR="00240297" w:rsidRPr="0078114C">
        <w:rPr>
          <w:noProof/>
          <w:sz w:val="24"/>
          <w:szCs w:val="24"/>
        </w:rPr>
        <w:t xml:space="preserve"> to current members only</w:t>
      </w:r>
      <w:r w:rsidR="003F4BD2">
        <w:rPr>
          <w:noProof/>
          <w:sz w:val="24"/>
          <w:szCs w:val="24"/>
        </w:rPr>
        <w:t>,</w:t>
      </w:r>
      <w:r w:rsidR="00813892" w:rsidRPr="0078114C">
        <w:rPr>
          <w:noProof/>
          <w:sz w:val="24"/>
          <w:szCs w:val="24"/>
        </w:rPr>
        <w:t xml:space="preserve"> </w:t>
      </w:r>
      <w:r w:rsidR="00240297" w:rsidRPr="0078114C">
        <w:rPr>
          <w:noProof/>
          <w:sz w:val="24"/>
          <w:szCs w:val="24"/>
        </w:rPr>
        <w:t xml:space="preserve"> drawings held seperately during the tasting.  Winners must be present to win, grand prizes and the door prizes.</w:t>
      </w:r>
    </w:p>
    <w:p w:rsidR="008606E8" w:rsidRPr="0078114C" w:rsidRDefault="00240297" w:rsidP="00A908B0">
      <w:pPr>
        <w:rPr>
          <w:noProof/>
          <w:sz w:val="24"/>
          <w:szCs w:val="24"/>
        </w:rPr>
      </w:pPr>
      <w:r w:rsidRPr="0078114C">
        <w:rPr>
          <w:noProof/>
          <w:sz w:val="24"/>
          <w:szCs w:val="24"/>
        </w:rPr>
        <w:t>Tasting will be with a small spoon and dixie cups.  Large bowls will be available for dining and doing the toppings bar.  Beverages an</w:t>
      </w:r>
      <w:r w:rsidR="003F4BD2">
        <w:rPr>
          <w:noProof/>
          <w:sz w:val="24"/>
          <w:szCs w:val="24"/>
        </w:rPr>
        <w:t>d dessert</w:t>
      </w:r>
      <w:r w:rsidR="0078114C">
        <w:rPr>
          <w:noProof/>
          <w:sz w:val="24"/>
          <w:szCs w:val="24"/>
        </w:rPr>
        <w:t xml:space="preserve"> will be provided</w:t>
      </w:r>
      <w:r w:rsidRPr="0078114C">
        <w:rPr>
          <w:noProof/>
          <w:sz w:val="24"/>
          <w:szCs w:val="24"/>
        </w:rPr>
        <w:t xml:space="preserve">.  </w:t>
      </w:r>
    </w:p>
    <w:p w:rsidR="00A908B0" w:rsidRPr="0013221C" w:rsidRDefault="000C0E77" w:rsidP="003F4BD2">
      <w:pPr>
        <w:jc w:val="center"/>
        <w:rPr>
          <w:b/>
          <w:sz w:val="24"/>
          <w:szCs w:val="24"/>
        </w:rPr>
      </w:pPr>
      <w:r w:rsidRPr="0013221C">
        <w:rPr>
          <w:b/>
          <w:sz w:val="24"/>
          <w:szCs w:val="24"/>
        </w:rPr>
        <w:t>Q</w:t>
      </w:r>
      <w:r w:rsidR="00CF1A4E" w:rsidRPr="0013221C">
        <w:rPr>
          <w:b/>
          <w:sz w:val="24"/>
          <w:szCs w:val="24"/>
        </w:rPr>
        <w:t xml:space="preserve">uestions:  Call 907-362-1225c </w:t>
      </w:r>
      <w:r w:rsidRPr="0013221C">
        <w:rPr>
          <w:b/>
          <w:sz w:val="24"/>
          <w:szCs w:val="24"/>
        </w:rPr>
        <w:t>or email: friendsofthesewardlibrary@gmail.com</w:t>
      </w:r>
    </w:p>
    <w:sectPr w:rsidR="00A908B0" w:rsidRPr="00132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7075E"/>
    <w:multiLevelType w:val="hybridMultilevel"/>
    <w:tmpl w:val="F70AB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8504D"/>
    <w:multiLevelType w:val="hybridMultilevel"/>
    <w:tmpl w:val="63589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B0"/>
    <w:rsid w:val="000C0E77"/>
    <w:rsid w:val="0013221C"/>
    <w:rsid w:val="00240297"/>
    <w:rsid w:val="00287F05"/>
    <w:rsid w:val="003F4BD2"/>
    <w:rsid w:val="00457456"/>
    <w:rsid w:val="00487F3A"/>
    <w:rsid w:val="00646115"/>
    <w:rsid w:val="0078114C"/>
    <w:rsid w:val="007A415D"/>
    <w:rsid w:val="00813892"/>
    <w:rsid w:val="008606E8"/>
    <w:rsid w:val="00A667CA"/>
    <w:rsid w:val="00A908B0"/>
    <w:rsid w:val="00CF1A4E"/>
    <w:rsid w:val="00F129B4"/>
    <w:rsid w:val="00F3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7A1E8"/>
  <w15:chartTrackingRefBased/>
  <w15:docId w15:val="{19D75E23-204F-49DB-83BE-541B6FBA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8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Tougas</dc:creator>
  <cp:keywords/>
  <dc:description/>
  <cp:lastModifiedBy>Mary Tougas</cp:lastModifiedBy>
  <cp:revision>3</cp:revision>
  <cp:lastPrinted>2017-09-01T23:20:00Z</cp:lastPrinted>
  <dcterms:created xsi:type="dcterms:W3CDTF">2017-09-21T02:03:00Z</dcterms:created>
  <dcterms:modified xsi:type="dcterms:W3CDTF">2017-09-21T02:05:00Z</dcterms:modified>
</cp:coreProperties>
</file>